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B" w:rsidRPr="0012645B" w:rsidRDefault="0012645B" w:rsidP="001264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45B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12645B" w:rsidRPr="0012645B" w:rsidRDefault="0012645B" w:rsidP="0012645B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45B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12645B" w:rsidRPr="0012645B" w:rsidRDefault="0012645B" w:rsidP="001264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45B" w:rsidRPr="0012645B" w:rsidRDefault="0012645B" w:rsidP="001264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45B">
        <w:rPr>
          <w:rFonts w:ascii="Arial" w:hAnsi="Arial" w:cs="Arial"/>
          <w:b/>
          <w:sz w:val="24"/>
          <w:szCs w:val="24"/>
        </w:rPr>
        <w:t>ПОСТАНОВЛЕНИЕ</w:t>
      </w:r>
    </w:p>
    <w:p w:rsidR="0012645B" w:rsidRPr="0012645B" w:rsidRDefault="0012645B" w:rsidP="0012645B">
      <w:pPr>
        <w:jc w:val="center"/>
        <w:rPr>
          <w:rFonts w:ascii="Arial" w:hAnsi="Arial" w:cs="Arial"/>
          <w:b/>
          <w:sz w:val="24"/>
          <w:szCs w:val="24"/>
        </w:rPr>
      </w:pPr>
    </w:p>
    <w:p w:rsidR="0012645B" w:rsidRPr="0012645B" w:rsidRDefault="0012645B" w:rsidP="0012645B">
      <w:pPr>
        <w:tabs>
          <w:tab w:val="left" w:pos="7948"/>
        </w:tabs>
        <w:rPr>
          <w:rFonts w:ascii="Arial" w:hAnsi="Arial" w:cs="Arial"/>
          <w:b/>
          <w:sz w:val="24"/>
          <w:szCs w:val="24"/>
        </w:rPr>
      </w:pPr>
      <w:r w:rsidRPr="0012645B">
        <w:rPr>
          <w:rFonts w:ascii="Arial" w:hAnsi="Arial" w:cs="Arial"/>
          <w:b/>
          <w:sz w:val="24"/>
          <w:szCs w:val="24"/>
        </w:rPr>
        <w:t xml:space="preserve"> </w:t>
      </w:r>
      <w:r w:rsidR="000506F5">
        <w:rPr>
          <w:rFonts w:ascii="Arial" w:hAnsi="Arial" w:cs="Arial"/>
          <w:b/>
          <w:sz w:val="24"/>
          <w:szCs w:val="24"/>
        </w:rPr>
        <w:t xml:space="preserve">04.10.2021    </w:t>
      </w:r>
      <w:r w:rsidRPr="0012645B">
        <w:rPr>
          <w:rFonts w:ascii="Arial" w:hAnsi="Arial" w:cs="Arial"/>
          <w:b/>
          <w:sz w:val="24"/>
          <w:szCs w:val="24"/>
        </w:rPr>
        <w:t xml:space="preserve">                                       с. Нагорное </w:t>
      </w:r>
      <w:r w:rsidRPr="0012645B">
        <w:rPr>
          <w:rFonts w:ascii="Arial" w:hAnsi="Arial" w:cs="Arial"/>
          <w:b/>
          <w:sz w:val="24"/>
          <w:szCs w:val="24"/>
        </w:rPr>
        <w:tab/>
        <w:t xml:space="preserve"> </w:t>
      </w:r>
      <w:r w:rsidR="000506F5">
        <w:rPr>
          <w:rFonts w:ascii="Arial" w:hAnsi="Arial" w:cs="Arial"/>
          <w:b/>
          <w:sz w:val="24"/>
          <w:szCs w:val="24"/>
        </w:rPr>
        <w:t>№ 34-п</w:t>
      </w:r>
    </w:p>
    <w:p w:rsidR="0014535B" w:rsidRPr="0014535B" w:rsidRDefault="0014535B" w:rsidP="0012645B">
      <w:pPr>
        <w:tabs>
          <w:tab w:val="left" w:pos="7948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12645B" w:rsidRPr="0012645B" w:rsidRDefault="0012645B" w:rsidP="0012645B">
      <w:pPr>
        <w:tabs>
          <w:tab w:val="left" w:pos="794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4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 УТВЕРЖДЕНИИ ПЛАНА МЕРОПРИЯТИЙ ПО ПРОТИВОДЕЙСТВИЮ КОРРУПЦИИ В АДМИНИСТРАЦИИ НАГОРНОВСКОГО СЕЛЬСОВЕТА </w:t>
      </w:r>
      <w:r w:rsidR="001453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Pr="0012645B">
        <w:rPr>
          <w:rFonts w:ascii="Arial" w:eastAsia="Times New Roman" w:hAnsi="Arial" w:cs="Arial"/>
          <w:b/>
          <w:sz w:val="24"/>
          <w:szCs w:val="24"/>
          <w:lang w:eastAsia="ru-RU"/>
        </w:rPr>
        <w:t>НА 202</w:t>
      </w:r>
      <w:r w:rsidR="0014535B">
        <w:rPr>
          <w:rFonts w:ascii="Arial" w:eastAsia="Times New Roman" w:hAnsi="Arial" w:cs="Arial"/>
          <w:b/>
          <w:sz w:val="24"/>
          <w:szCs w:val="24"/>
          <w:lang w:eastAsia="ru-RU"/>
        </w:rPr>
        <w:t>1-2024</w:t>
      </w:r>
      <w:r w:rsidRPr="001264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12645B" w:rsidRPr="0012645B" w:rsidRDefault="0012645B" w:rsidP="001264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45B" w:rsidRPr="0012645B" w:rsidRDefault="0012645B" w:rsidP="001264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45B" w:rsidRPr="0012645B" w:rsidRDefault="0012645B" w:rsidP="0012645B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12645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1264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Национальным планом противодействия коррупции на 2021-2024  год,  утвержденным  Указом  Президента РФ от16.08.2021г. №478, руководствуясь Уставом Нагорновского сельсовета, в целях повышения эффективности по осуществлению мер по противодействию коррупции в администрации Нагорновского сельсовета </w:t>
      </w:r>
      <w:r w:rsidRPr="0012645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  <w:proofErr w:type="gramEnd"/>
    </w:p>
    <w:p w:rsidR="0014535B" w:rsidRDefault="0014535B" w:rsidP="0012645B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противодействию коррупции в администрации Нагорновского сельсовета на 2020-2024 годы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45B" w:rsidRPr="0012645B" w:rsidRDefault="0014535B" w:rsidP="0012645B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Нагорновского</w:t>
      </w:r>
      <w:r w:rsidR="0012645B" w:rsidRPr="00126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2645B" w:rsidRPr="0012645B">
        <w:rPr>
          <w:rFonts w:ascii="Arial" w:eastAsia="Times New Roman" w:hAnsi="Arial" w:cs="Arial"/>
          <w:sz w:val="24"/>
          <w:szCs w:val="24"/>
          <w:lang w:eastAsia="ru-RU"/>
        </w:rPr>
        <w:t xml:space="preserve">10.02.2020 № 03-п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плана мероприятий по противодействию коррупции в администрации Нагорновского сельсовета на 2020-2021 годы отменить</w:t>
      </w:r>
      <w:r w:rsidR="0012645B" w:rsidRPr="001264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45B" w:rsidRPr="0012645B" w:rsidRDefault="0012645B" w:rsidP="0012645B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264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264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2645B" w:rsidRPr="0012645B" w:rsidRDefault="0012645B" w:rsidP="001264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645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2645B">
        <w:rPr>
          <w:rFonts w:ascii="Arial" w:hAnsi="Arial" w:cs="Arial"/>
          <w:sz w:val="24"/>
          <w:szCs w:val="24"/>
        </w:rPr>
        <w:t xml:space="preserve">Настоящее постановление вступает в силу  после официального опубликования в печатном издании «Нагорновские ведомости» и подлежит размещению </w:t>
      </w:r>
      <w:r w:rsidRPr="0012645B">
        <w:rPr>
          <w:rFonts w:ascii="Arial" w:hAnsi="Arial" w:cs="Arial"/>
          <w:spacing w:val="2"/>
          <w:sz w:val="24"/>
          <w:szCs w:val="24"/>
        </w:rPr>
        <w:t xml:space="preserve">на </w:t>
      </w:r>
      <w:r w:rsidRPr="0012645B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12645B">
        <w:rPr>
          <w:rFonts w:ascii="Arial" w:hAnsi="Arial" w:cs="Arial"/>
          <w:sz w:val="24"/>
          <w:szCs w:val="24"/>
        </w:rPr>
        <w:t>веб-сайте</w:t>
      </w:r>
      <w:proofErr w:type="spellEnd"/>
      <w:r w:rsidRPr="0012645B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12645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12645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12645B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12645B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12645B">
          <w:rPr>
            <w:rStyle w:val="a4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12645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12645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12645B" w:rsidRPr="0012645B" w:rsidRDefault="0012645B" w:rsidP="0012645B">
      <w:pPr>
        <w:shd w:val="clear" w:color="auto" w:fill="FFFFFF"/>
        <w:spacing w:after="0" w:line="240" w:lineRule="auto"/>
        <w:ind w:firstLine="26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645B" w:rsidRPr="0012645B" w:rsidRDefault="0012645B" w:rsidP="0012645B">
      <w:pPr>
        <w:shd w:val="clear" w:color="auto" w:fill="FFFFFF"/>
        <w:spacing w:after="0" w:line="274" w:lineRule="exact"/>
        <w:ind w:left="19" w:firstLine="26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645B" w:rsidRPr="0012645B" w:rsidRDefault="0012645B" w:rsidP="0012645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645B" w:rsidRPr="0012645B" w:rsidRDefault="0012645B" w:rsidP="0012645B">
      <w:pPr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ru-RU"/>
        </w:rPr>
      </w:pPr>
      <w:r w:rsidRPr="001264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</w:t>
      </w:r>
      <w:r w:rsidR="00050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Нагорновского</w:t>
      </w:r>
      <w:r w:rsidRPr="001264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                                         </w:t>
      </w:r>
      <w:r w:rsidR="00050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Pr="001264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50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Е.В. Николаева</w:t>
      </w:r>
    </w:p>
    <w:p w:rsidR="0012645B" w:rsidRPr="0012645B" w:rsidRDefault="0012645B" w:rsidP="0012645B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645B" w:rsidRPr="0012645B" w:rsidRDefault="0012645B" w:rsidP="0012645B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645B" w:rsidRPr="0012645B" w:rsidRDefault="0012645B" w:rsidP="0012645B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645B" w:rsidRPr="0012645B" w:rsidRDefault="0012645B" w:rsidP="0012645B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645B" w:rsidRPr="0012645B" w:rsidRDefault="0012645B" w:rsidP="0012645B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645B" w:rsidRPr="0012645B" w:rsidRDefault="0012645B" w:rsidP="0012645B">
      <w:pPr>
        <w:shd w:val="clear" w:color="auto" w:fill="FFFFFF"/>
        <w:spacing w:before="216" w:after="0" w:line="298" w:lineRule="exact"/>
        <w:ind w:right="19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645B" w:rsidRDefault="0012645B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506F5" w:rsidRPr="0012645B" w:rsidRDefault="000506F5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4535B" w:rsidRDefault="0014535B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2645B" w:rsidRPr="0012645B" w:rsidRDefault="0014535B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12645B" w:rsidRPr="0012645B">
        <w:rPr>
          <w:rFonts w:ascii="Arial" w:hAnsi="Arial" w:cs="Arial"/>
          <w:sz w:val="24"/>
          <w:szCs w:val="24"/>
        </w:rPr>
        <w:t xml:space="preserve">иложение </w:t>
      </w:r>
    </w:p>
    <w:p w:rsidR="0012645B" w:rsidRPr="0012645B" w:rsidRDefault="0012645B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2645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2645B" w:rsidRPr="0012645B" w:rsidRDefault="004E0E47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Нагорновского</w:t>
      </w:r>
      <w:r w:rsidR="0012645B" w:rsidRPr="0012645B">
        <w:rPr>
          <w:rFonts w:ascii="Arial" w:hAnsi="Arial" w:cs="Arial"/>
          <w:sz w:val="24"/>
          <w:szCs w:val="24"/>
        </w:rPr>
        <w:t xml:space="preserve"> сельсовета</w:t>
      </w:r>
    </w:p>
    <w:p w:rsidR="0012645B" w:rsidRPr="0012645B" w:rsidRDefault="0014535B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2645B" w:rsidRPr="0012645B">
        <w:rPr>
          <w:rFonts w:ascii="Arial" w:hAnsi="Arial" w:cs="Arial"/>
          <w:sz w:val="24"/>
          <w:szCs w:val="24"/>
        </w:rPr>
        <w:t>т</w:t>
      </w:r>
      <w:r w:rsidR="004E0E47">
        <w:rPr>
          <w:rFonts w:ascii="Arial" w:hAnsi="Arial" w:cs="Arial"/>
          <w:sz w:val="24"/>
          <w:szCs w:val="24"/>
        </w:rPr>
        <w:t xml:space="preserve"> </w:t>
      </w:r>
      <w:r w:rsidR="000506F5">
        <w:rPr>
          <w:rFonts w:ascii="Arial" w:hAnsi="Arial" w:cs="Arial"/>
          <w:sz w:val="24"/>
          <w:szCs w:val="24"/>
        </w:rPr>
        <w:t xml:space="preserve">04.10.2021 </w:t>
      </w:r>
      <w:r w:rsidR="0012645B" w:rsidRPr="0012645B">
        <w:rPr>
          <w:rFonts w:ascii="Arial" w:hAnsi="Arial" w:cs="Arial"/>
          <w:sz w:val="24"/>
          <w:szCs w:val="24"/>
        </w:rPr>
        <w:t>№</w:t>
      </w:r>
      <w:r w:rsidR="000506F5">
        <w:rPr>
          <w:rFonts w:ascii="Arial" w:hAnsi="Arial" w:cs="Arial"/>
          <w:sz w:val="24"/>
          <w:szCs w:val="24"/>
        </w:rPr>
        <w:t xml:space="preserve"> 34-п</w:t>
      </w:r>
      <w:r w:rsidR="0012645B" w:rsidRPr="0012645B">
        <w:rPr>
          <w:rFonts w:ascii="Arial" w:hAnsi="Arial" w:cs="Arial"/>
          <w:sz w:val="24"/>
          <w:szCs w:val="24"/>
        </w:rPr>
        <w:t xml:space="preserve"> </w:t>
      </w:r>
    </w:p>
    <w:p w:rsidR="0012645B" w:rsidRPr="0012645B" w:rsidRDefault="0012645B" w:rsidP="0012645B">
      <w:pPr>
        <w:tabs>
          <w:tab w:val="left" w:pos="1350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2645B" w:rsidRPr="0012645B" w:rsidRDefault="0012645B" w:rsidP="0012645B">
      <w:pPr>
        <w:tabs>
          <w:tab w:val="left" w:pos="135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45B">
        <w:rPr>
          <w:rFonts w:ascii="Arial" w:hAnsi="Arial" w:cs="Arial"/>
          <w:b/>
          <w:sz w:val="24"/>
          <w:szCs w:val="24"/>
        </w:rPr>
        <w:t>План</w:t>
      </w:r>
      <w:r w:rsidR="004E0E47">
        <w:rPr>
          <w:rFonts w:ascii="Arial" w:hAnsi="Arial" w:cs="Arial"/>
          <w:b/>
          <w:sz w:val="24"/>
          <w:szCs w:val="24"/>
        </w:rPr>
        <w:t xml:space="preserve"> </w:t>
      </w:r>
      <w:r w:rsidRPr="0012645B">
        <w:rPr>
          <w:rFonts w:ascii="Arial" w:hAnsi="Arial" w:cs="Arial"/>
          <w:b/>
          <w:sz w:val="24"/>
          <w:szCs w:val="24"/>
        </w:rPr>
        <w:t>(откорректированный в соответствии с Национальным планом противодействия коррупции на 2021-2024  годы, в рамках Указа Президента РФ от</w:t>
      </w:r>
      <w:r w:rsidR="004E0E47">
        <w:rPr>
          <w:rFonts w:ascii="Arial" w:hAnsi="Arial" w:cs="Arial"/>
          <w:b/>
          <w:sz w:val="24"/>
          <w:szCs w:val="24"/>
        </w:rPr>
        <w:t xml:space="preserve"> </w:t>
      </w:r>
      <w:r w:rsidRPr="0012645B">
        <w:rPr>
          <w:rFonts w:ascii="Arial" w:hAnsi="Arial" w:cs="Arial"/>
          <w:b/>
          <w:sz w:val="24"/>
          <w:szCs w:val="24"/>
        </w:rPr>
        <w:t>16.08.2021г. №</w:t>
      </w:r>
      <w:r w:rsidR="000506F5">
        <w:rPr>
          <w:rFonts w:ascii="Arial" w:hAnsi="Arial" w:cs="Arial"/>
          <w:b/>
          <w:sz w:val="24"/>
          <w:szCs w:val="24"/>
        </w:rPr>
        <w:t xml:space="preserve"> </w:t>
      </w:r>
      <w:r w:rsidRPr="0012645B">
        <w:rPr>
          <w:rFonts w:ascii="Arial" w:hAnsi="Arial" w:cs="Arial"/>
          <w:b/>
          <w:sz w:val="24"/>
          <w:szCs w:val="24"/>
        </w:rPr>
        <w:t>478)</w:t>
      </w:r>
      <w:r w:rsidR="004E0E47">
        <w:rPr>
          <w:rFonts w:ascii="Arial" w:hAnsi="Arial" w:cs="Arial"/>
          <w:b/>
          <w:sz w:val="24"/>
          <w:szCs w:val="24"/>
        </w:rPr>
        <w:t xml:space="preserve"> </w:t>
      </w:r>
      <w:r w:rsidRPr="0012645B">
        <w:rPr>
          <w:rFonts w:ascii="Arial" w:hAnsi="Arial" w:cs="Arial"/>
          <w:b/>
          <w:sz w:val="24"/>
          <w:szCs w:val="24"/>
        </w:rPr>
        <w:t>мероприятий по противодействию коррупции</w:t>
      </w:r>
      <w:r w:rsidR="004E0E47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2645B">
        <w:rPr>
          <w:rFonts w:ascii="Arial" w:hAnsi="Arial" w:cs="Arial"/>
          <w:b/>
          <w:sz w:val="24"/>
          <w:szCs w:val="24"/>
        </w:rPr>
        <w:t xml:space="preserve"> в администрации </w:t>
      </w:r>
      <w:r w:rsidR="004E0E47">
        <w:rPr>
          <w:rFonts w:ascii="Arial" w:hAnsi="Arial" w:cs="Arial"/>
          <w:b/>
          <w:sz w:val="24"/>
          <w:szCs w:val="24"/>
        </w:rPr>
        <w:t xml:space="preserve">Нагорновского </w:t>
      </w:r>
      <w:r w:rsidRPr="0012645B">
        <w:rPr>
          <w:rFonts w:ascii="Arial" w:hAnsi="Arial" w:cs="Arial"/>
          <w:b/>
          <w:sz w:val="24"/>
          <w:szCs w:val="24"/>
        </w:rPr>
        <w:t>сельсовета</w:t>
      </w:r>
      <w:r w:rsidR="0014535B">
        <w:rPr>
          <w:rFonts w:ascii="Arial" w:hAnsi="Arial" w:cs="Arial"/>
          <w:b/>
          <w:sz w:val="24"/>
          <w:szCs w:val="24"/>
        </w:rPr>
        <w:t xml:space="preserve"> на 2021-2024 годы</w:t>
      </w:r>
    </w:p>
    <w:p w:rsidR="0012645B" w:rsidRPr="0012645B" w:rsidRDefault="0012645B" w:rsidP="0012645B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12645B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9731" w:type="dxa"/>
        <w:tblInd w:w="108" w:type="dxa"/>
        <w:tblLook w:val="04A0"/>
      </w:tblPr>
      <w:tblGrid>
        <w:gridCol w:w="750"/>
        <w:gridCol w:w="3634"/>
        <w:gridCol w:w="2469"/>
        <w:gridCol w:w="2878"/>
      </w:tblGrid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64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1.Организационное и правовое обеспечение реализации </w:t>
            </w:r>
            <w:proofErr w:type="spellStart"/>
            <w:r w:rsidRPr="0012645B">
              <w:rPr>
                <w:rFonts w:ascii="Arial" w:hAnsi="Arial" w:cs="Arial"/>
                <w:b/>
                <w:sz w:val="24"/>
                <w:szCs w:val="24"/>
              </w:rPr>
              <w:t>антикоррупционных</w:t>
            </w:r>
            <w:proofErr w:type="spellEnd"/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мер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2645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 и обеспечение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12645B">
              <w:rPr>
                <w:rFonts w:ascii="Arial" w:hAnsi="Arial" w:cs="Arial"/>
                <w:sz w:val="24"/>
                <w:szCs w:val="24"/>
              </w:rPr>
              <w:t>онтроля исполнения принятых решений</w:t>
            </w:r>
          </w:p>
        </w:tc>
        <w:tc>
          <w:tcPr>
            <w:tcW w:w="2469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="00145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ab/>
            </w:r>
            <w:r w:rsidRPr="0012645B">
              <w:rPr>
                <w:rFonts w:ascii="Arial" w:hAnsi="Arial" w:cs="Arial"/>
                <w:sz w:val="24"/>
                <w:szCs w:val="24"/>
              </w:rPr>
              <w:tab/>
              <w:t>1.2.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До 26 августа 2021г. Утверждение до 1 апреля ежегодно. Обеспечение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выполнением соответствующих планов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- 2021-2024 гг.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    1.3.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proofErr w:type="spellStart"/>
            <w:r w:rsidRPr="0012645B">
              <w:rPr>
                <w:rFonts w:ascii="Arial" w:hAnsi="Arial" w:cs="Arial"/>
                <w:sz w:val="24"/>
                <w:szCs w:val="24"/>
              </w:rPr>
              <w:t>сельсоветаи</w:t>
            </w:r>
            <w:proofErr w:type="spellEnd"/>
            <w:r w:rsidRPr="0012645B">
              <w:rPr>
                <w:rFonts w:ascii="Arial" w:hAnsi="Arial" w:cs="Arial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 и урегулированию конфликта интересов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4E0E47">
              <w:rPr>
                <w:rFonts w:ascii="Arial" w:hAnsi="Arial" w:cs="Arial"/>
                <w:sz w:val="24"/>
                <w:szCs w:val="24"/>
              </w:rPr>
              <w:t xml:space="preserve">учетом уточнения понятий «конфликт интересов», «Личная заинтересованность» и </w:t>
            </w:r>
            <w:proofErr w:type="spellStart"/>
            <w:proofErr w:type="gramStart"/>
            <w:r w:rsidRPr="004E0E47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proofErr w:type="gramEnd"/>
            <w:r w:rsidRPr="004E0E47">
              <w:rPr>
                <w:rFonts w:ascii="Arial" w:hAnsi="Arial" w:cs="Arial"/>
                <w:sz w:val="24"/>
                <w:szCs w:val="24"/>
              </w:rPr>
              <w:t xml:space="preserve"> у лиц, претендующих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на замещение  должностей муниципальной службы и муниципальных служащих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 гг.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proofErr w:type="spellStart"/>
            <w:r w:rsidRPr="0012645B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12645B">
              <w:rPr>
                <w:rFonts w:ascii="Arial" w:hAnsi="Arial" w:cs="Arial"/>
                <w:sz w:val="24"/>
                <w:szCs w:val="24"/>
              </w:rPr>
              <w:t xml:space="preserve"> законодательства и приведение нормативных правовых актов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сельсовета, регулирующих вопросы противодействия коррупции в соответствие с федеральными и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краевым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законами  и иными нормативно-правовыми актами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 гг.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Информирование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2645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E47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4E0E4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E0E47">
              <w:rPr>
                <w:rFonts w:ascii="Arial" w:hAnsi="Arial" w:cs="Arial"/>
                <w:sz w:val="24"/>
                <w:szCs w:val="24"/>
              </w:rPr>
              <w:t xml:space="preserve"> учетом требований Указа </w:t>
            </w:r>
            <w:r w:rsidRPr="004E0E47">
              <w:rPr>
                <w:rFonts w:ascii="Arial" w:hAnsi="Arial" w:cs="Arial"/>
                <w:sz w:val="24"/>
                <w:szCs w:val="24"/>
              </w:rPr>
              <w:lastRenderedPageBreak/>
              <w:t>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="004E0E47" w:rsidRPr="004E0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E47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4E0E4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4E0E47">
              <w:rPr>
                <w:rFonts w:ascii="Arial" w:hAnsi="Arial" w:cs="Arial"/>
                <w:sz w:val="24"/>
                <w:szCs w:val="24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В порядки и сроки, установленные действующим законодательством.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634" w:type="dxa"/>
          </w:tcPr>
          <w:p w:rsidR="0012645B" w:rsidRPr="0012645B" w:rsidRDefault="0012645B" w:rsidP="000506F5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2645B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 w:rsidRPr="0012645B">
              <w:rPr>
                <w:rFonts w:ascii="Arial" w:hAnsi="Arial" w:cs="Arial"/>
                <w:sz w:val="24"/>
                <w:szCs w:val="24"/>
              </w:rPr>
              <w:t>антикоррупционным</w:t>
            </w:r>
            <w:proofErr w:type="spellEnd"/>
            <w:r w:rsidRPr="0012645B">
              <w:rPr>
                <w:rFonts w:ascii="Arial" w:hAnsi="Arial" w:cs="Arial"/>
                <w:sz w:val="24"/>
                <w:szCs w:val="24"/>
              </w:rPr>
              <w:t xml:space="preserve"> законодательством и законодательством о муниципальной службе (</w:t>
            </w:r>
            <w:proofErr w:type="spellStart"/>
            <w:r w:rsidRPr="0012645B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12645B">
              <w:rPr>
                <w:rFonts w:ascii="Arial" w:hAnsi="Arial" w:cs="Arial"/>
                <w:sz w:val="24"/>
                <w:szCs w:val="24"/>
              </w:rPr>
              <w:t xml:space="preserve"> стандартов). </w:t>
            </w:r>
            <w:r w:rsidRPr="004E0E47">
              <w:rPr>
                <w:rFonts w:ascii="Arial" w:hAnsi="Arial" w:cs="Arial"/>
                <w:sz w:val="24"/>
                <w:szCs w:val="24"/>
              </w:rPr>
              <w:t xml:space="preserve">Применение к </w:t>
            </w:r>
            <w:r w:rsidRPr="004E0E47">
              <w:rPr>
                <w:rFonts w:ascii="Arial" w:hAnsi="Arial" w:cs="Arial"/>
                <w:sz w:val="24"/>
                <w:szCs w:val="24"/>
              </w:rPr>
              <w:lastRenderedPageBreak/>
              <w:t>нарушителям наказаний, в соответствии с корректировками по Указу Президента РФ от 16.08.2021г. №</w:t>
            </w:r>
            <w:r w:rsidR="0005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E47">
              <w:rPr>
                <w:rFonts w:ascii="Arial" w:hAnsi="Arial" w:cs="Arial"/>
                <w:sz w:val="24"/>
                <w:szCs w:val="24"/>
              </w:rPr>
              <w:t>478.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В течение 2021-2024гг.</w:t>
            </w:r>
          </w:p>
          <w:p w:rsidR="0012645B" w:rsidRPr="0012645B" w:rsidRDefault="0012645B" w:rsidP="001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сельсовета.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2021-2024гг.</w:t>
            </w:r>
          </w:p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 мере необходимости.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2021-2024гг.</w:t>
            </w:r>
          </w:p>
          <w:p w:rsidR="0012645B" w:rsidRPr="0012645B" w:rsidRDefault="0012645B" w:rsidP="001273ED">
            <w:pPr>
              <w:tabs>
                <w:tab w:val="left" w:pos="180"/>
                <w:tab w:val="left" w:pos="570"/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ab/>
            </w:r>
            <w:r w:rsidRPr="0012645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469" w:type="dxa"/>
          </w:tcPr>
          <w:p w:rsidR="0012645B" w:rsidRPr="0012645B" w:rsidRDefault="0012645B" w:rsidP="004E0E47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    В течение 2021-</w:t>
            </w:r>
            <w:r w:rsidR="004E0E47">
              <w:rPr>
                <w:rFonts w:ascii="Arial" w:hAnsi="Arial" w:cs="Arial"/>
                <w:sz w:val="24"/>
                <w:szCs w:val="24"/>
              </w:rPr>
              <w:t>2</w:t>
            </w:r>
            <w:r w:rsidRPr="0012645B">
              <w:rPr>
                <w:rFonts w:ascii="Arial" w:hAnsi="Arial" w:cs="Arial"/>
                <w:sz w:val="24"/>
                <w:szCs w:val="24"/>
              </w:rPr>
              <w:t>024г.г.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 о фактах обращений в целях склонения к совершению коррупционных правонарушений.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</w:t>
            </w: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ответственности в случае их несоблюдения.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 xml:space="preserve">    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634" w:type="dxa"/>
          </w:tcPr>
          <w:p w:rsidR="0012645B" w:rsidRPr="0012645B" w:rsidRDefault="0012645B" w:rsidP="004E0E47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актуализацией сведений, содержащихся в анкетах, представленных при назначении на должности муниципальной службы о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4E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E0E47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3634" w:type="dxa"/>
            <w:vAlign w:val="center"/>
          </w:tcPr>
          <w:p w:rsidR="0012645B" w:rsidRPr="0012645B" w:rsidRDefault="0012645B" w:rsidP="004E0E4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Проведение аттестации муниципальных служащих администрации  </w:t>
            </w:r>
            <w:r w:rsidR="004E0E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Нагорновского </w:t>
            </w: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 на соответствие замещаемой должности</w:t>
            </w:r>
          </w:p>
        </w:tc>
        <w:tc>
          <w:tcPr>
            <w:tcW w:w="2469" w:type="dxa"/>
            <w:vAlign w:val="center"/>
          </w:tcPr>
          <w:p w:rsidR="0012645B" w:rsidRPr="0012645B" w:rsidRDefault="0012645B" w:rsidP="0015401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540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4535B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>3.Антикоррупционная экспертиза нормативных правовых актов администрации</w:t>
            </w:r>
            <w:r w:rsidR="0014535B">
              <w:rPr>
                <w:rFonts w:ascii="Arial" w:hAnsi="Arial" w:cs="Arial"/>
                <w:b/>
                <w:sz w:val="24"/>
                <w:szCs w:val="24"/>
              </w:rPr>
              <w:t xml:space="preserve"> Нагорновского</w:t>
            </w:r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сельсовета и их проектов</w:t>
            </w:r>
            <w:r w:rsidRPr="0012645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2645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Направление в  прокуратуру Саянского  района  проектов НПА и нормативных правовых актов для проверки.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2021-2024гг.</w:t>
            </w:r>
          </w:p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634" w:type="dxa"/>
          </w:tcPr>
          <w:p w:rsidR="0012645B" w:rsidRPr="0012645B" w:rsidRDefault="0012645B" w:rsidP="00707D9F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707D9F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сельсовета. 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Обеспечение размещения нормативных правовых актов  на официальных сайтах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2021-2024гг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273ED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Обеспечение проведения конкурсных способов закупок </w:t>
            </w: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r w:rsidRPr="0012645B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12645B">
              <w:rPr>
                <w:rFonts w:ascii="Arial" w:hAnsi="Arial" w:cs="Arial"/>
                <w:sz w:val="24"/>
                <w:szCs w:val="24"/>
              </w:rPr>
              <w:t xml:space="preserve">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Мониторинг и выявление коррупционных рисков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4535B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 w:rsidRPr="0012645B">
              <w:rPr>
                <w:rFonts w:ascii="Arial" w:hAnsi="Arial" w:cs="Arial"/>
                <w:b/>
                <w:sz w:val="24"/>
                <w:szCs w:val="24"/>
              </w:rPr>
              <w:t>Антикоррупционный</w:t>
            </w:r>
            <w:proofErr w:type="spellEnd"/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мониторинг в администрации </w:t>
            </w:r>
            <w:r w:rsidR="0014535B">
              <w:rPr>
                <w:rFonts w:ascii="Arial" w:hAnsi="Arial" w:cs="Arial"/>
                <w:b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634" w:type="dxa"/>
          </w:tcPr>
          <w:p w:rsidR="0012645B" w:rsidRPr="00154014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Анализ и обобщение информации о фактах коррупции в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сельсовета, </w:t>
            </w:r>
            <w:r w:rsidRPr="00154014">
              <w:rPr>
                <w:rFonts w:ascii="Arial" w:hAnsi="Arial" w:cs="Arial"/>
                <w:sz w:val="24"/>
                <w:szCs w:val="24"/>
              </w:rPr>
              <w:t xml:space="preserve">с целью принятия мер реагирования к нарушителям </w:t>
            </w:r>
            <w:proofErr w:type="spellStart"/>
            <w:r w:rsidRPr="00154014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154014">
              <w:rPr>
                <w:rFonts w:ascii="Arial" w:hAnsi="Arial" w:cs="Arial"/>
                <w:sz w:val="24"/>
                <w:szCs w:val="24"/>
              </w:rPr>
              <w:t xml:space="preserve"> законодательств</w:t>
            </w:r>
            <w:proofErr w:type="gramStart"/>
            <w:r w:rsidRPr="0015401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154014">
              <w:rPr>
                <w:rFonts w:ascii="Arial" w:hAnsi="Arial" w:cs="Arial"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lastRenderedPageBreak/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сельсовета запретов, ограничений и требований, установленных в целях противодействия коррупции. 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Проведение среди населения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 xml:space="preserve">в т.ч. – среди получателей муниципальных услуг) социологических исследований, позволяющих оценить существующий уровень коррупции в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 и эффективность принимаемых мер по противодействию коррупции.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273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сельсовета путём публикации на официальных сайтах информации о их деятельности </w:t>
            </w:r>
            <w:proofErr w:type="gramStart"/>
            <w:r w:rsidRPr="0012645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2645B">
              <w:rPr>
                <w:rFonts w:ascii="Arial" w:hAnsi="Arial" w:cs="Arial"/>
                <w:sz w:val="24"/>
                <w:szCs w:val="24"/>
              </w:rPr>
              <w:t>в т.ч. и об антикоррупционной деятельности)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3634" w:type="dxa"/>
            <w:vAlign w:val="center"/>
          </w:tcPr>
          <w:p w:rsidR="0012645B" w:rsidRPr="0012645B" w:rsidRDefault="0012645B" w:rsidP="00154014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администрации  </w:t>
            </w:r>
            <w:r w:rsidR="001540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Нагорновского </w:t>
            </w: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на странице </w:t>
            </w:r>
            <w:r w:rsidR="001540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Нагорновского</w:t>
            </w: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 официального </w:t>
            </w:r>
            <w:proofErr w:type="spellStart"/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веб-сайта</w:t>
            </w:r>
            <w:proofErr w:type="spellEnd"/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Саянского района в информационно-телекоммуникационной сети Интернет  </w:t>
            </w:r>
          </w:p>
        </w:tc>
        <w:tc>
          <w:tcPr>
            <w:tcW w:w="2469" w:type="dxa"/>
            <w:vAlign w:val="center"/>
          </w:tcPr>
          <w:p w:rsidR="0012645B" w:rsidRPr="0012645B" w:rsidRDefault="0012645B" w:rsidP="001273E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273ED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5B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12645B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 w:rsidRPr="0012645B">
              <w:rPr>
                <w:rFonts w:ascii="Arial" w:hAnsi="Arial" w:cs="Arial"/>
                <w:b/>
                <w:sz w:val="24"/>
                <w:szCs w:val="24"/>
              </w:rPr>
              <w:t>Антикоррупционное</w:t>
            </w:r>
            <w:proofErr w:type="spellEnd"/>
            <w:r w:rsidRPr="0012645B">
              <w:rPr>
                <w:rFonts w:ascii="Arial" w:hAnsi="Arial" w:cs="Arial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7.1. </w:t>
            </w:r>
          </w:p>
        </w:tc>
        <w:tc>
          <w:tcPr>
            <w:tcW w:w="3634" w:type="dxa"/>
          </w:tcPr>
          <w:p w:rsidR="0012645B" w:rsidRPr="0012645B" w:rsidRDefault="0012645B" w:rsidP="00154014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формированию у муниципальных служащих администрации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 негативного отношения к коррупции 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05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506F5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r w:rsidRPr="00154014">
              <w:rPr>
                <w:rFonts w:ascii="Arial" w:hAnsi="Arial" w:cs="Arial"/>
                <w:sz w:val="24"/>
                <w:szCs w:val="24"/>
              </w:rPr>
              <w:t>т.ч</w:t>
            </w:r>
            <w:proofErr w:type="gramStart"/>
            <w:r w:rsidRPr="0015401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154014">
              <w:rPr>
                <w:rFonts w:ascii="Arial" w:hAnsi="Arial" w:cs="Arial"/>
                <w:sz w:val="24"/>
                <w:szCs w:val="24"/>
              </w:rPr>
              <w:t>олжностных лиц, ответственных за профилактику коррупционных и иных правонарушений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4014">
              <w:rPr>
                <w:rFonts w:ascii="Arial" w:hAnsi="Arial" w:cs="Arial"/>
                <w:sz w:val="24"/>
                <w:szCs w:val="24"/>
              </w:rPr>
              <w:t>(в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соответствии с графиками переподготовки).</w:t>
            </w:r>
          </w:p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3634" w:type="dxa"/>
          </w:tcPr>
          <w:p w:rsidR="0012645B" w:rsidRPr="0012645B" w:rsidRDefault="0012645B" w:rsidP="001273ED">
            <w:pPr>
              <w:tabs>
                <w:tab w:val="left" w:pos="10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535B" w:rsidRPr="0012645B" w:rsidTr="004E0E47">
        <w:tc>
          <w:tcPr>
            <w:tcW w:w="9731" w:type="dxa"/>
            <w:gridSpan w:val="4"/>
          </w:tcPr>
          <w:p w:rsidR="0012645B" w:rsidRPr="0012645B" w:rsidRDefault="0012645B" w:rsidP="0014535B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8. Межведомственная координация по вопросам противодействия коррупции в муниципальном образовании </w:t>
            </w:r>
            <w:r w:rsidR="001453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Нагорновского</w:t>
            </w:r>
            <w:r w:rsidRPr="001264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3634" w:type="dxa"/>
            <w:vAlign w:val="center"/>
          </w:tcPr>
          <w:p w:rsidR="0012645B" w:rsidRPr="0012645B" w:rsidRDefault="0012645B" w:rsidP="001273ED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Привлечение общественности к обсуждению проекта  бюджета поселения, дополнений  и изменений к нему</w:t>
            </w:r>
          </w:p>
          <w:p w:rsidR="0012645B" w:rsidRPr="0012645B" w:rsidRDefault="0012645B" w:rsidP="001273ED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3634" w:type="dxa"/>
            <w:vAlign w:val="center"/>
          </w:tcPr>
          <w:p w:rsidR="0012645B" w:rsidRPr="0012645B" w:rsidRDefault="0012645B" w:rsidP="001273ED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12645B" w:rsidRPr="0012645B" w:rsidRDefault="0012645B" w:rsidP="001273ED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5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5401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3634" w:type="dxa"/>
            <w:vAlign w:val="center"/>
          </w:tcPr>
          <w:p w:rsidR="0012645B" w:rsidRPr="0012645B" w:rsidRDefault="0012645B" w:rsidP="0014535B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взаимодействия  администрации  </w:t>
            </w:r>
            <w:r w:rsidR="001453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Нагорновского</w:t>
            </w: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  со средствами массовой информации по вопросам противодействия  коррупции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878" w:type="dxa"/>
          </w:tcPr>
          <w:p w:rsidR="0012645B" w:rsidRPr="0012645B" w:rsidRDefault="0012645B" w:rsidP="00145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4535B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Pr="0012645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54014" w:rsidRPr="0012645B" w:rsidTr="004E0E47">
        <w:tc>
          <w:tcPr>
            <w:tcW w:w="750" w:type="dxa"/>
          </w:tcPr>
          <w:p w:rsidR="0012645B" w:rsidRPr="0012645B" w:rsidRDefault="0012645B" w:rsidP="001273E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>8.4.</w:t>
            </w:r>
          </w:p>
        </w:tc>
        <w:tc>
          <w:tcPr>
            <w:tcW w:w="3634" w:type="dxa"/>
            <w:vAlign w:val="center"/>
          </w:tcPr>
          <w:p w:rsidR="0012645B" w:rsidRPr="0012645B" w:rsidRDefault="0012645B" w:rsidP="0014535B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гласности в средствах массовой </w:t>
            </w: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информации каждого факта коррупции муниципальных служащих </w:t>
            </w:r>
            <w:r w:rsidR="001453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Нагорновского </w:t>
            </w:r>
            <w:r w:rsidRPr="001264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69" w:type="dxa"/>
          </w:tcPr>
          <w:p w:rsidR="0012645B" w:rsidRPr="0012645B" w:rsidRDefault="0012645B" w:rsidP="001273ED">
            <w:pPr>
              <w:tabs>
                <w:tab w:val="left" w:pos="570"/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78" w:type="dxa"/>
          </w:tcPr>
          <w:p w:rsidR="0012645B" w:rsidRPr="0012645B" w:rsidRDefault="0012645B" w:rsidP="00145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4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4535B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Pr="00126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45B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</w:tbl>
    <w:p w:rsidR="001574FC" w:rsidRPr="0012645B" w:rsidRDefault="001574FC" w:rsidP="0012645B">
      <w:pPr>
        <w:rPr>
          <w:rFonts w:ascii="Arial" w:hAnsi="Arial" w:cs="Arial"/>
          <w:sz w:val="24"/>
          <w:szCs w:val="24"/>
        </w:rPr>
      </w:pPr>
    </w:p>
    <w:sectPr w:rsidR="001574FC" w:rsidRPr="0012645B" w:rsidSect="001453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32D"/>
    <w:multiLevelType w:val="hybridMultilevel"/>
    <w:tmpl w:val="D736A958"/>
    <w:lvl w:ilvl="0" w:tplc="7BE0B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5B"/>
    <w:rsid w:val="000506F5"/>
    <w:rsid w:val="0012645B"/>
    <w:rsid w:val="0014535B"/>
    <w:rsid w:val="00154014"/>
    <w:rsid w:val="001574FC"/>
    <w:rsid w:val="002C1415"/>
    <w:rsid w:val="004E0E47"/>
    <w:rsid w:val="00644DCC"/>
    <w:rsid w:val="00707D9F"/>
    <w:rsid w:val="00BA2D57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26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2021-10-05T02:57:00Z</cp:lastPrinted>
  <dcterms:created xsi:type="dcterms:W3CDTF">2021-09-16T04:13:00Z</dcterms:created>
  <dcterms:modified xsi:type="dcterms:W3CDTF">2021-10-05T02:58:00Z</dcterms:modified>
</cp:coreProperties>
</file>